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BA9B" w14:textId="77777777" w:rsidR="00F731AE" w:rsidRPr="000F3171" w:rsidRDefault="00F731AE" w:rsidP="009B34B4">
      <w:pPr>
        <w:ind w:left="7788"/>
        <w:rPr>
          <w:rFonts w:ascii="Calibri" w:hAnsi="Calibri" w:cs="Calibri"/>
          <w:b/>
          <w:sz w:val="24"/>
          <w:szCs w:val="24"/>
          <w:lang w:val="pl-PL"/>
        </w:rPr>
      </w:pPr>
      <w:r w:rsidRPr="000F3171">
        <w:rPr>
          <w:rFonts w:ascii="Calibri" w:hAnsi="Calibri" w:cs="Calibri"/>
          <w:b/>
          <w:sz w:val="24"/>
          <w:szCs w:val="24"/>
          <w:lang w:val="pl-PL"/>
        </w:rPr>
        <w:t>Warszawa,</w:t>
      </w:r>
      <w:r w:rsidR="0016626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301C75">
        <w:rPr>
          <w:rFonts w:ascii="Calibri" w:hAnsi="Calibri" w:cs="Calibri"/>
          <w:b/>
          <w:sz w:val="24"/>
          <w:szCs w:val="24"/>
          <w:lang w:val="pl-PL"/>
        </w:rPr>
        <w:t>16</w:t>
      </w:r>
      <w:r w:rsidR="0016626B">
        <w:rPr>
          <w:rFonts w:ascii="Calibri" w:hAnsi="Calibri" w:cs="Calibri"/>
          <w:b/>
          <w:sz w:val="24"/>
          <w:szCs w:val="24"/>
          <w:lang w:val="pl-PL"/>
        </w:rPr>
        <w:t>-0</w:t>
      </w:r>
      <w:r w:rsidR="00710FAD">
        <w:rPr>
          <w:rFonts w:ascii="Calibri" w:hAnsi="Calibri" w:cs="Calibri"/>
          <w:b/>
          <w:sz w:val="24"/>
          <w:szCs w:val="24"/>
          <w:lang w:val="pl-PL"/>
        </w:rPr>
        <w:t>4</w:t>
      </w:r>
      <w:r w:rsidR="0016626B">
        <w:rPr>
          <w:rFonts w:ascii="Calibri" w:hAnsi="Calibri" w:cs="Calibri"/>
          <w:b/>
          <w:sz w:val="24"/>
          <w:szCs w:val="24"/>
          <w:lang w:val="pl-PL"/>
        </w:rPr>
        <w:t>-202</w:t>
      </w:r>
      <w:r w:rsidR="00301C75">
        <w:rPr>
          <w:rFonts w:ascii="Calibri" w:hAnsi="Calibri" w:cs="Calibri"/>
          <w:b/>
          <w:sz w:val="24"/>
          <w:szCs w:val="24"/>
          <w:lang w:val="pl-PL"/>
        </w:rPr>
        <w:t>4</w:t>
      </w:r>
      <w:r w:rsidR="0016626B">
        <w:rPr>
          <w:rFonts w:ascii="Calibri" w:hAnsi="Calibri" w:cs="Calibri"/>
          <w:b/>
          <w:sz w:val="24"/>
          <w:szCs w:val="24"/>
          <w:lang w:val="pl-PL"/>
        </w:rPr>
        <w:t xml:space="preserve"> r.</w:t>
      </w:r>
    </w:p>
    <w:p w14:paraId="194F9FDB" w14:textId="77777777" w:rsidR="00F731AE" w:rsidRPr="000F3171" w:rsidRDefault="00F731AE" w:rsidP="004A0DB7">
      <w:pPr>
        <w:rPr>
          <w:rFonts w:ascii="Calibri" w:hAnsi="Calibri"/>
          <w:b/>
          <w:sz w:val="24"/>
          <w:szCs w:val="24"/>
          <w:u w:val="single"/>
        </w:rPr>
      </w:pPr>
    </w:p>
    <w:p w14:paraId="1EB45C58" w14:textId="77777777" w:rsidR="000838CB" w:rsidRPr="00553433" w:rsidRDefault="000838CB" w:rsidP="004A0DB7">
      <w:pPr>
        <w:pStyle w:val="Tretekstu"/>
        <w:jc w:val="both"/>
        <w:rPr>
          <w:rFonts w:ascii="Calibri" w:eastAsia="Calibri" w:hAnsi="Calibri"/>
          <w:b/>
          <w:u w:val="single"/>
        </w:rPr>
      </w:pPr>
      <w:r w:rsidRPr="000838CB">
        <w:rPr>
          <w:rFonts w:ascii="Calibri" w:eastAsia="Calibri" w:hAnsi="Calibri"/>
          <w:b/>
        </w:rPr>
        <w:t xml:space="preserve">Autor: </w:t>
      </w:r>
      <w:hyperlink r:id="rId7" w:history="1">
        <w:r w:rsidRPr="00710FAD">
          <w:rPr>
            <w:rStyle w:val="Hipercze"/>
            <w:rFonts w:ascii="Calibri" w:eastAsia="Calibri" w:hAnsi="Calibri"/>
            <w:b/>
            <w:color w:val="auto"/>
            <w:u w:val="none"/>
          </w:rPr>
          <w:t>GetHome.pl</w:t>
        </w:r>
      </w:hyperlink>
    </w:p>
    <w:p w14:paraId="08474FE6" w14:textId="77777777" w:rsidR="00F731AE" w:rsidRPr="000F3171" w:rsidRDefault="00710FAD" w:rsidP="004A0DB7">
      <w:pPr>
        <w:pStyle w:val="Tretekstu"/>
        <w:jc w:val="center"/>
        <w:rPr>
          <w:rFonts w:ascii="Calibri" w:eastAsia="Calibri" w:hAnsi="Calibri"/>
          <w:b/>
          <w:sz w:val="44"/>
          <w:szCs w:val="44"/>
        </w:rPr>
      </w:pPr>
      <w:r>
        <w:rPr>
          <w:rFonts w:ascii="Calibri" w:eastAsia="Calibri" w:hAnsi="Calibri"/>
          <w:b/>
          <w:sz w:val="44"/>
          <w:szCs w:val="44"/>
        </w:rPr>
        <w:t>Wojna za wschodnią</w:t>
      </w:r>
      <w:r w:rsidR="00EF7C3C">
        <w:rPr>
          <w:rFonts w:ascii="Calibri" w:eastAsia="Calibri" w:hAnsi="Calibri"/>
          <w:b/>
          <w:sz w:val="44"/>
          <w:szCs w:val="44"/>
        </w:rPr>
        <w:t xml:space="preserve"> granicą</w:t>
      </w:r>
      <w:r>
        <w:rPr>
          <w:rFonts w:ascii="Calibri" w:eastAsia="Calibri" w:hAnsi="Calibri"/>
          <w:b/>
          <w:sz w:val="44"/>
          <w:szCs w:val="44"/>
        </w:rPr>
        <w:t xml:space="preserve"> </w:t>
      </w:r>
      <w:r w:rsidR="0016626B">
        <w:rPr>
          <w:rFonts w:ascii="Calibri" w:eastAsia="Calibri" w:hAnsi="Calibri"/>
          <w:b/>
          <w:sz w:val="44"/>
          <w:szCs w:val="44"/>
        </w:rPr>
        <w:t>ostudził</w:t>
      </w:r>
      <w:r w:rsidR="00301C75">
        <w:rPr>
          <w:rFonts w:ascii="Calibri" w:eastAsia="Calibri" w:hAnsi="Calibri"/>
          <w:b/>
          <w:sz w:val="44"/>
          <w:szCs w:val="44"/>
        </w:rPr>
        <w:t>a</w:t>
      </w:r>
      <w:r w:rsidR="0016626B">
        <w:rPr>
          <w:rFonts w:ascii="Calibri" w:eastAsia="Calibri" w:hAnsi="Calibri"/>
          <w:b/>
          <w:sz w:val="44"/>
          <w:szCs w:val="44"/>
        </w:rPr>
        <w:t xml:space="preserve"> zapał cudzoziemców do kupowania m</w:t>
      </w:r>
      <w:r w:rsidR="00F731AE" w:rsidRPr="000F3171">
        <w:rPr>
          <w:rFonts w:ascii="Calibri" w:eastAsia="Calibri" w:hAnsi="Calibri" w:hint="eastAsia"/>
          <w:b/>
          <w:sz w:val="44"/>
          <w:szCs w:val="44"/>
        </w:rPr>
        <w:t>ieszka</w:t>
      </w:r>
      <w:r w:rsidR="0016626B">
        <w:rPr>
          <w:rFonts w:ascii="Calibri" w:eastAsia="Calibri" w:hAnsi="Calibri"/>
          <w:b/>
          <w:sz w:val="44"/>
          <w:szCs w:val="44"/>
        </w:rPr>
        <w:t>ń w Polsce</w:t>
      </w:r>
    </w:p>
    <w:p w14:paraId="32D0D950" w14:textId="77777777" w:rsidR="003D1A4B" w:rsidRDefault="0016626B" w:rsidP="004A0DB7">
      <w:pPr>
        <w:rPr>
          <w:rFonts w:ascii="Calibri" w:hAnsi="Calibri" w:cs="Calibri"/>
          <w:b/>
          <w:bCs/>
          <w:sz w:val="24"/>
          <w:szCs w:val="24"/>
          <w:lang w:val="pl-PL" w:eastAsia="pl-PL"/>
        </w:rPr>
      </w:pPr>
      <w:bookmarkStart w:id="0" w:name="_Hlk57639553"/>
      <w:r w:rsidRPr="00AB2E4C">
        <w:rPr>
          <w:rFonts w:ascii="Calibri" w:hAnsi="Calibri" w:cs="Calibri"/>
          <w:b/>
          <w:bCs/>
          <w:sz w:val="24"/>
          <w:szCs w:val="24"/>
          <w:lang w:eastAsia="pl-PL"/>
        </w:rPr>
        <w:t>W 202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>3</w:t>
      </w:r>
      <w:r w:rsidRPr="00AB2E4C">
        <w:rPr>
          <w:rFonts w:ascii="Calibri" w:hAnsi="Calibri" w:cs="Calibri"/>
          <w:b/>
          <w:bCs/>
          <w:sz w:val="24"/>
          <w:szCs w:val="24"/>
          <w:lang w:eastAsia="pl-PL"/>
        </w:rPr>
        <w:t xml:space="preserve"> r. w ręce cudzoziemców trafiło 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nieco ponad </w:t>
      </w:r>
      <w:r w:rsidR="00710FAD">
        <w:rPr>
          <w:rFonts w:ascii="Calibri" w:hAnsi="Calibri" w:cs="Calibri"/>
          <w:b/>
          <w:bCs/>
          <w:sz w:val="24"/>
          <w:szCs w:val="24"/>
          <w:lang w:val="pl-PL" w:eastAsia="pl-PL"/>
        </w:rPr>
        <w:t>14,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>3</w:t>
      </w:r>
      <w:r w:rsidRPr="00AB2E4C">
        <w:rPr>
          <w:rFonts w:ascii="Calibri" w:hAnsi="Calibri" w:cs="Calibri"/>
          <w:b/>
          <w:bCs/>
          <w:sz w:val="24"/>
          <w:szCs w:val="24"/>
          <w:lang w:eastAsia="pl-PL"/>
        </w:rPr>
        <w:t xml:space="preserve"> tys. mieszkań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>, czyli minimalnie mniej niż rok wcześniej</w:t>
      </w:r>
      <w:r w:rsidRPr="00AB2E4C">
        <w:rPr>
          <w:rFonts w:ascii="Calibri" w:hAnsi="Calibri" w:cs="Calibri"/>
          <w:b/>
          <w:bCs/>
          <w:sz w:val="24"/>
          <w:szCs w:val="24"/>
          <w:lang w:eastAsia="pl-PL"/>
        </w:rPr>
        <w:t xml:space="preserve">. </w:t>
      </w:r>
      <w:r w:rsidR="00710FAD" w:rsidRPr="008C6FD0">
        <w:rPr>
          <w:rFonts w:ascii="Calibri" w:hAnsi="Calibri" w:cs="Calibri"/>
          <w:b/>
          <w:bCs/>
          <w:sz w:val="24"/>
          <w:szCs w:val="24"/>
          <w:lang w:eastAsia="pl-PL"/>
        </w:rPr>
        <w:t xml:space="preserve">Portal GetHome.pl ustalił, że </w:t>
      </w:r>
      <w:r w:rsidR="00710FAD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najwięcej kupili ich </w:t>
      </w:r>
      <w:r w:rsidR="00710FAD" w:rsidRPr="008C6FD0">
        <w:rPr>
          <w:rFonts w:ascii="Calibri" w:hAnsi="Calibri" w:cs="Calibri"/>
          <w:b/>
          <w:bCs/>
          <w:sz w:val="24"/>
          <w:szCs w:val="24"/>
          <w:lang w:eastAsia="pl-PL"/>
        </w:rPr>
        <w:t>obywatele Ukrainy</w:t>
      </w:r>
      <w:r w:rsidR="00710FAD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. 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Jednak </w:t>
      </w:r>
      <w:r w:rsidR="004A0DB7">
        <w:rPr>
          <w:rFonts w:ascii="Calibri" w:hAnsi="Calibri" w:cs="Calibri"/>
          <w:b/>
          <w:bCs/>
          <w:sz w:val="24"/>
          <w:szCs w:val="24"/>
          <w:lang w:val="pl-PL" w:eastAsia="pl-PL"/>
        </w:rPr>
        <w:t>naj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szybciej rosnącą </w:t>
      </w:r>
      <w:r w:rsidR="00710FAD" w:rsidRPr="00AB2E4C">
        <w:rPr>
          <w:rFonts w:ascii="Calibri" w:hAnsi="Calibri" w:cs="Calibri"/>
          <w:b/>
          <w:bCs/>
          <w:sz w:val="24"/>
          <w:szCs w:val="24"/>
          <w:lang w:eastAsia="pl-PL"/>
        </w:rPr>
        <w:t>grup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>ą</w:t>
      </w:r>
      <w:r w:rsidR="00710FAD" w:rsidRPr="00AB2E4C">
        <w:rPr>
          <w:rFonts w:ascii="Calibri" w:hAnsi="Calibri" w:cs="Calibri"/>
          <w:b/>
          <w:bCs/>
          <w:sz w:val="24"/>
          <w:szCs w:val="24"/>
          <w:lang w:eastAsia="pl-PL"/>
        </w:rPr>
        <w:t xml:space="preserve"> cudzoziemców kupujących mieszkania w Polsce </w:t>
      </w:r>
      <w:r w:rsidR="00301C75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są </w:t>
      </w:r>
      <w:r w:rsidR="00710FAD" w:rsidRPr="00AB2E4C">
        <w:rPr>
          <w:rFonts w:ascii="Calibri" w:hAnsi="Calibri" w:cs="Calibri"/>
          <w:b/>
          <w:bCs/>
          <w:sz w:val="24"/>
          <w:szCs w:val="24"/>
          <w:lang w:eastAsia="pl-PL"/>
        </w:rPr>
        <w:t>obywatele</w:t>
      </w:r>
      <w:r w:rsidR="009A57E1">
        <w:rPr>
          <w:rFonts w:ascii="Calibri" w:hAnsi="Calibri" w:cs="Calibri"/>
          <w:b/>
          <w:bCs/>
          <w:sz w:val="24"/>
          <w:szCs w:val="24"/>
          <w:lang w:val="pl-PL" w:eastAsia="pl-PL"/>
        </w:rPr>
        <w:t xml:space="preserve"> Białorusi</w:t>
      </w:r>
      <w:r w:rsidR="00710FAD" w:rsidRPr="00AB2E4C">
        <w:rPr>
          <w:rFonts w:ascii="Calibri" w:hAnsi="Calibri" w:cs="Calibri"/>
          <w:b/>
          <w:bCs/>
          <w:sz w:val="24"/>
          <w:szCs w:val="24"/>
          <w:lang w:eastAsia="pl-PL"/>
        </w:rPr>
        <w:t>.</w:t>
      </w:r>
    </w:p>
    <w:p w14:paraId="112D92BB" w14:textId="77777777" w:rsidR="000B5D37" w:rsidRPr="000B5D37" w:rsidRDefault="000B5D37" w:rsidP="004A0DB7">
      <w:pPr>
        <w:rPr>
          <w:rFonts w:ascii="Calibri" w:hAnsi="Calibri" w:cs="Calibri"/>
          <w:b/>
          <w:bCs/>
          <w:sz w:val="24"/>
          <w:szCs w:val="24"/>
          <w:lang w:val="pl-PL" w:eastAsia="pl-PL"/>
        </w:rPr>
      </w:pPr>
    </w:p>
    <w:p w14:paraId="1C62BA0C" w14:textId="058D4173" w:rsidR="00301C75" w:rsidRDefault="003D1A4B" w:rsidP="004A0DB7">
      <w:pPr>
        <w:rPr>
          <w:rFonts w:ascii="Calibri" w:hAnsi="Calibri" w:cs="Calibri"/>
          <w:sz w:val="24"/>
          <w:szCs w:val="24"/>
          <w:lang w:val="pl-PL"/>
        </w:rPr>
      </w:pPr>
      <w:r w:rsidRPr="003D1A4B">
        <w:rPr>
          <w:rFonts w:ascii="Calibri" w:hAnsi="Calibri" w:cs="Calibri"/>
          <w:sz w:val="24"/>
          <w:szCs w:val="24"/>
          <w:lang w:val="pl-PL" w:eastAsia="pl-PL"/>
        </w:rPr>
        <w:t xml:space="preserve">– </w:t>
      </w:r>
      <w:r w:rsidR="00301C75"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>Od czasu przystąpienia Polski do UE właściwie nieprzerwanie rosła liczba transakcji mieszkaniowych z udziałem cudzoziemców. Spadek zainteresowania mieszkaniami odnotowaliśmy w covidowym roku 202</w:t>
      </w:r>
      <w:r w:rsidR="00CA0B18">
        <w:rPr>
          <w:rFonts w:ascii="Calibri" w:hAnsi="Calibri" w:cs="Calibri"/>
          <w:i/>
          <w:iCs/>
          <w:sz w:val="24"/>
          <w:szCs w:val="24"/>
          <w:lang w:val="pl-PL" w:eastAsia="pl-PL"/>
        </w:rPr>
        <w:t>0</w:t>
      </w:r>
      <w:r w:rsidR="00301C75"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>, ale już w kolejnych dwóch latach nastąpił potężny wzrost, który dość nieoczekiwania zatrzymał się w ubiegłym roku</w:t>
      </w:r>
      <w:r w:rsidR="00AF6810"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>. Widać więc wyraźnie, że wojna ostudziła zapał cudzoziemców, szczególnie obywateli Niemiec</w:t>
      </w:r>
      <w:r w:rsidR="004A0DB7"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>, Francji, Wielkiej Brytanii i Stanów Zjednoczonych</w:t>
      </w:r>
      <w:r w:rsidR="00AF6810"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 xml:space="preserve"> do kupowania mieszkań w Polsce</w:t>
      </w:r>
      <w:r w:rsidR="00301C75">
        <w:rPr>
          <w:rFonts w:ascii="Calibri" w:hAnsi="Calibri" w:cs="Calibri"/>
          <w:sz w:val="24"/>
          <w:szCs w:val="24"/>
          <w:lang w:val="pl-PL" w:eastAsia="pl-PL"/>
        </w:rPr>
        <w:t xml:space="preserve"> – mówi  Marek Wielgo, </w:t>
      </w:r>
      <w:r w:rsidR="00301C75">
        <w:rPr>
          <w:rFonts w:ascii="Calibri" w:hAnsi="Calibri" w:cs="Calibri"/>
          <w:sz w:val="24"/>
          <w:szCs w:val="24"/>
          <w:lang w:val="pl-PL"/>
        </w:rPr>
        <w:t xml:space="preserve">ekspert portalu </w:t>
      </w:r>
      <w:hyperlink r:id="rId8" w:history="1">
        <w:r w:rsidR="00301C75" w:rsidRPr="00553433">
          <w:rPr>
            <w:rStyle w:val="Hipercze"/>
            <w:rFonts w:ascii="Calibri" w:hAnsi="Calibri" w:cs="Calibri"/>
            <w:sz w:val="24"/>
            <w:szCs w:val="24"/>
            <w:lang w:val="pl-PL"/>
          </w:rPr>
          <w:t>GetHome.pl</w:t>
        </w:r>
      </w:hyperlink>
      <w:r w:rsidR="00301C75" w:rsidRPr="00AB2E4C">
        <w:rPr>
          <w:rFonts w:ascii="Calibri" w:hAnsi="Calibri" w:cs="Calibri"/>
          <w:sz w:val="24"/>
          <w:szCs w:val="24"/>
        </w:rPr>
        <w:t>.</w:t>
      </w:r>
    </w:p>
    <w:p w14:paraId="128814FC" w14:textId="77777777" w:rsidR="000B5D37" w:rsidRPr="000B5D37" w:rsidRDefault="000B5D37" w:rsidP="004A0DB7">
      <w:pPr>
        <w:rPr>
          <w:rFonts w:ascii="Calibri" w:hAnsi="Calibri" w:cs="Calibri"/>
          <w:sz w:val="24"/>
          <w:szCs w:val="24"/>
          <w:lang w:val="pl-PL"/>
        </w:rPr>
      </w:pPr>
    </w:p>
    <w:p w14:paraId="0999CAFC" w14:textId="77777777" w:rsidR="003D1A4B" w:rsidRDefault="00301C75" w:rsidP="004A0DB7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 w:eastAsia="pl-PL"/>
        </w:rPr>
        <w:t>Przypomina, że n</w:t>
      </w:r>
      <w:r w:rsidR="003D1A4B" w:rsidRPr="00AB2E4C">
        <w:rPr>
          <w:rFonts w:ascii="Calibri" w:hAnsi="Calibri" w:cs="Calibri"/>
          <w:sz w:val="24"/>
          <w:szCs w:val="24"/>
        </w:rPr>
        <w:t xml:space="preserve">asz rynek mieszkaniowy jest dla cudzoziemców niemal całkowicie otwarty. Zezwolenia Ministerstwa Spraw Wewnętrznych i Administracji (MSWiA) wymaga jedynie zakup nieruchomości w strefie nadgranicznej. Ograniczenie obejmuje więc m.in. Trójmiasto, Szczecin, Świnoujście </w:t>
      </w:r>
      <w:r w:rsidR="00FB067F">
        <w:rPr>
          <w:rFonts w:ascii="Calibri" w:hAnsi="Calibri" w:cs="Calibri"/>
          <w:sz w:val="24"/>
          <w:szCs w:val="24"/>
          <w:lang w:val="pl-PL"/>
        </w:rPr>
        <w:t>czy</w:t>
      </w:r>
      <w:r w:rsidR="003D1A4B" w:rsidRPr="00AB2E4C">
        <w:rPr>
          <w:rFonts w:ascii="Calibri" w:hAnsi="Calibri" w:cs="Calibri"/>
          <w:sz w:val="24"/>
          <w:szCs w:val="24"/>
        </w:rPr>
        <w:t xml:space="preserve"> Zakopane. Oczywiście takiego zezwolenia nie potrzebują obywatele UE.</w:t>
      </w:r>
    </w:p>
    <w:p w14:paraId="6C0CEB4E" w14:textId="77777777" w:rsidR="000B5D37" w:rsidRPr="000B5D37" w:rsidRDefault="000B5D37" w:rsidP="004A0DB7">
      <w:pPr>
        <w:rPr>
          <w:rFonts w:ascii="Calibri" w:hAnsi="Calibri" w:cs="Calibri"/>
          <w:sz w:val="24"/>
          <w:szCs w:val="24"/>
          <w:lang w:val="pl-PL"/>
        </w:rPr>
      </w:pPr>
    </w:p>
    <w:p w14:paraId="46ABED4C" w14:textId="77777777" w:rsidR="00301C75" w:rsidRDefault="00301C75" w:rsidP="004A0DB7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Jednak to nie oni, a obywatele Ukrainy kupują najchętniej mieszkania w naszym kraju. </w:t>
      </w:r>
      <w:r w:rsidR="00553433">
        <w:rPr>
          <w:rFonts w:ascii="Calibri" w:hAnsi="Calibri" w:cs="Calibri"/>
          <w:sz w:val="24"/>
          <w:szCs w:val="24"/>
          <w:lang w:val="pl-PL"/>
        </w:rPr>
        <w:t>Warto przypomnieć</w:t>
      </w:r>
      <w:r>
        <w:rPr>
          <w:rFonts w:ascii="Calibri" w:hAnsi="Calibri" w:cs="Calibri"/>
          <w:sz w:val="24"/>
          <w:szCs w:val="24"/>
          <w:lang w:val="pl-PL"/>
        </w:rPr>
        <w:t xml:space="preserve"> że t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  <w:shd w:val="clear" w:color="auto" w:fill="FFFFFF"/>
          <w:lang w:val="pl-PL"/>
        </w:rPr>
        <w:t>a tendencja utrzymuje się już od o</w:t>
      </w:r>
      <w:r>
        <w:rPr>
          <w:rFonts w:ascii="Calibri" w:hAnsi="Calibri" w:cs="Calibri"/>
          <w:sz w:val="24"/>
          <w:szCs w:val="24"/>
        </w:rPr>
        <w:t xml:space="preserve">d aneksji Krymu </w:t>
      </w:r>
      <w:r>
        <w:rPr>
          <w:rFonts w:ascii="Calibri" w:hAnsi="Calibri" w:cs="Calibri"/>
          <w:sz w:val="24"/>
          <w:szCs w:val="24"/>
          <w:lang w:val="pl-PL"/>
        </w:rPr>
        <w:t xml:space="preserve">przez Rosję </w:t>
      </w:r>
      <w:r>
        <w:rPr>
          <w:rFonts w:ascii="Calibri" w:hAnsi="Calibri" w:cs="Calibri"/>
          <w:sz w:val="24"/>
          <w:szCs w:val="24"/>
        </w:rPr>
        <w:t xml:space="preserve">w 2014 r. </w:t>
      </w:r>
      <w:r>
        <w:rPr>
          <w:rFonts w:ascii="Calibri" w:hAnsi="Calibri" w:cs="Calibri"/>
          <w:sz w:val="24"/>
          <w:szCs w:val="24"/>
          <w:lang w:val="pl-PL"/>
        </w:rPr>
        <w:t>W kolejnych latach o</w:t>
      </w:r>
      <w:r>
        <w:rPr>
          <w:rFonts w:ascii="Calibri" w:hAnsi="Calibri" w:cs="Calibri"/>
          <w:sz w:val="24"/>
          <w:szCs w:val="24"/>
        </w:rPr>
        <w:t xml:space="preserve">bywatele Ukrainy </w:t>
      </w:r>
      <w:r>
        <w:rPr>
          <w:rFonts w:ascii="Calibri" w:hAnsi="Calibri" w:cs="Calibri"/>
          <w:sz w:val="24"/>
          <w:szCs w:val="24"/>
          <w:lang w:val="pl-PL"/>
        </w:rPr>
        <w:t>stali się n</w:t>
      </w:r>
      <w:r>
        <w:rPr>
          <w:rFonts w:ascii="Calibri" w:hAnsi="Calibri" w:cs="Calibri"/>
          <w:sz w:val="24"/>
          <w:szCs w:val="24"/>
        </w:rPr>
        <w:t>ajwiększą grupą kupujących mieszkania z obcym paszportem</w:t>
      </w:r>
      <w:r>
        <w:rPr>
          <w:rFonts w:ascii="Calibri" w:hAnsi="Calibri" w:cs="Calibri"/>
          <w:sz w:val="24"/>
          <w:szCs w:val="24"/>
          <w:lang w:val="pl-PL"/>
        </w:rPr>
        <w:t>. Szczególnie</w:t>
      </w:r>
      <w:r w:rsidRPr="00301C75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po najeździe Rosji na Ukrainę w 2022 r. MSWiA odnotowało gwałtowny wzrost transakcji z udziałem Ukrainców.</w:t>
      </w:r>
    </w:p>
    <w:p w14:paraId="4CBB4E0E" w14:textId="77777777" w:rsidR="000B5D37" w:rsidRDefault="000B5D37" w:rsidP="004A0DB7">
      <w:pPr>
        <w:rPr>
          <w:rFonts w:ascii="Calibri" w:hAnsi="Calibri" w:cs="Calibri"/>
          <w:sz w:val="24"/>
          <w:szCs w:val="24"/>
          <w:lang w:val="pl-PL"/>
        </w:rPr>
      </w:pPr>
    </w:p>
    <w:p w14:paraId="48AE59EF" w14:textId="77777777" w:rsidR="00301C75" w:rsidRDefault="00553433" w:rsidP="004A0DB7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Trzeba</w:t>
      </w:r>
      <w:r w:rsidR="00301C7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A5BD9">
        <w:rPr>
          <w:rFonts w:ascii="Calibri" w:hAnsi="Calibri" w:cs="Calibri"/>
          <w:sz w:val="24"/>
          <w:szCs w:val="24"/>
          <w:lang w:val="pl-PL"/>
        </w:rPr>
        <w:t>przyzna</w:t>
      </w:r>
      <w:r>
        <w:rPr>
          <w:rFonts w:ascii="Calibri" w:hAnsi="Calibri" w:cs="Calibri"/>
          <w:sz w:val="24"/>
          <w:szCs w:val="24"/>
          <w:lang w:val="pl-PL"/>
        </w:rPr>
        <w:t>ć</w:t>
      </w:r>
      <w:r w:rsidR="00301C75">
        <w:rPr>
          <w:rFonts w:ascii="Calibri" w:hAnsi="Calibri" w:cs="Calibri"/>
          <w:sz w:val="24"/>
          <w:szCs w:val="24"/>
          <w:lang w:val="pl-PL"/>
        </w:rPr>
        <w:t>, że jak na tak potężny n</w:t>
      </w:r>
      <w:r w:rsidR="00301C75">
        <w:rPr>
          <w:rFonts w:ascii="Calibri" w:hAnsi="Calibri" w:cs="Calibri"/>
          <w:sz w:val="24"/>
          <w:szCs w:val="24"/>
        </w:rPr>
        <w:t xml:space="preserve">apływ uchodźców z </w:t>
      </w:r>
      <w:r w:rsidR="00301C75">
        <w:rPr>
          <w:rFonts w:ascii="Calibri" w:hAnsi="Calibri" w:cs="Calibri"/>
          <w:sz w:val="24"/>
          <w:szCs w:val="24"/>
          <w:lang w:val="pl-PL"/>
        </w:rPr>
        <w:t xml:space="preserve">tego kraju, tych transakcji jest wciąż stosunkowo niewiele. MSWiA podało, że w 2023 r. obywatele Ukrainy kupili w naszym kraju </w:t>
      </w:r>
      <w:r w:rsidR="00DA5BD9">
        <w:rPr>
          <w:rFonts w:ascii="Calibri" w:hAnsi="Calibri" w:cs="Calibri"/>
          <w:sz w:val="24"/>
          <w:szCs w:val="24"/>
          <w:lang w:val="pl-PL"/>
        </w:rPr>
        <w:t>niespełna 6,9 tys. mieszkań, czyli tylko o ok. 10% więcej niż rok wcześniej. Do tej liczby można dodać 263 lokale nabyte na podstawie zezwolenia w strefie przygranicznej. Problem w tym, że MSWiA nie precyzuje, ile z nich ma charakter użytkowy, a ile mieszkalny.</w:t>
      </w:r>
    </w:p>
    <w:p w14:paraId="63BD0069" w14:textId="77777777" w:rsidR="000B5D37" w:rsidRDefault="000B5D37" w:rsidP="004A0DB7">
      <w:pPr>
        <w:rPr>
          <w:rFonts w:ascii="Calibri" w:hAnsi="Calibri" w:cs="Calibri"/>
          <w:sz w:val="24"/>
          <w:szCs w:val="24"/>
          <w:lang w:val="pl-PL"/>
        </w:rPr>
      </w:pPr>
    </w:p>
    <w:p w14:paraId="64C5AD22" w14:textId="77777777" w:rsidR="00DA5BD9" w:rsidRDefault="00301C75" w:rsidP="004A0DB7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 w:eastAsia="pl-PL"/>
        </w:rPr>
        <w:t xml:space="preserve">– </w:t>
      </w:r>
      <w:r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 xml:space="preserve">Już w ubiegłym roku zwracaliśmy uwagę, że </w:t>
      </w:r>
      <w:r w:rsidR="00DA5BD9"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>p</w:t>
      </w:r>
      <w:r w:rsidRPr="00553433">
        <w:rPr>
          <w:rFonts w:ascii="Calibri" w:hAnsi="Calibri" w:cs="Calibri"/>
          <w:i/>
          <w:iCs/>
          <w:sz w:val="24"/>
          <w:szCs w:val="24"/>
          <w:lang w:val="pl-PL" w:eastAsia="pl-PL"/>
        </w:rPr>
        <w:t xml:space="preserve">otrzeba więcej czasu zanim znacznie więcej </w:t>
      </w:r>
      <w:r w:rsidRPr="00553433">
        <w:rPr>
          <w:rFonts w:ascii="Calibri" w:hAnsi="Calibri" w:cs="Calibri"/>
          <w:i/>
          <w:iCs/>
          <w:sz w:val="24"/>
          <w:szCs w:val="24"/>
        </w:rPr>
        <w:t>ukraiński</w:t>
      </w:r>
      <w:r w:rsidRPr="00553433">
        <w:rPr>
          <w:rFonts w:ascii="Calibri" w:hAnsi="Calibri" w:cs="Calibri"/>
          <w:i/>
          <w:iCs/>
          <w:sz w:val="24"/>
          <w:szCs w:val="24"/>
          <w:lang w:val="pl-PL"/>
        </w:rPr>
        <w:t>ch</w:t>
      </w:r>
      <w:r w:rsidRPr="00553433">
        <w:rPr>
          <w:rFonts w:ascii="Calibri" w:hAnsi="Calibri" w:cs="Calibri"/>
          <w:i/>
          <w:iCs/>
          <w:sz w:val="24"/>
          <w:szCs w:val="24"/>
        </w:rPr>
        <w:t xml:space="preserve"> rodzin, które zostaną u nas na dłużej, będ</w:t>
      </w:r>
      <w:r w:rsidRPr="00553433">
        <w:rPr>
          <w:rFonts w:ascii="Calibri" w:hAnsi="Calibri" w:cs="Calibri"/>
          <w:i/>
          <w:iCs/>
          <w:sz w:val="24"/>
          <w:szCs w:val="24"/>
          <w:lang w:val="pl-PL"/>
        </w:rPr>
        <w:t>zie</w:t>
      </w:r>
      <w:r w:rsidRPr="00553433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553433">
        <w:rPr>
          <w:rFonts w:ascii="Calibri" w:hAnsi="Calibri" w:cs="Calibri"/>
          <w:i/>
          <w:iCs/>
          <w:sz w:val="24"/>
          <w:szCs w:val="24"/>
          <w:lang w:val="pl-PL"/>
        </w:rPr>
        <w:t xml:space="preserve">sobie </w:t>
      </w:r>
      <w:r w:rsidRPr="00553433">
        <w:rPr>
          <w:rFonts w:ascii="Calibri" w:hAnsi="Calibri" w:cs="Calibri"/>
          <w:i/>
          <w:iCs/>
          <w:sz w:val="24"/>
          <w:szCs w:val="24"/>
        </w:rPr>
        <w:t>mogł</w:t>
      </w:r>
      <w:r w:rsidRPr="00553433">
        <w:rPr>
          <w:rFonts w:ascii="Calibri" w:hAnsi="Calibri" w:cs="Calibri"/>
          <w:i/>
          <w:iCs/>
          <w:sz w:val="24"/>
          <w:szCs w:val="24"/>
          <w:lang w:val="pl-PL"/>
        </w:rPr>
        <w:t>o pozwolić na za</w:t>
      </w:r>
      <w:r w:rsidRPr="00553433">
        <w:rPr>
          <w:rFonts w:ascii="Calibri" w:hAnsi="Calibri" w:cs="Calibri"/>
          <w:i/>
          <w:iCs/>
          <w:sz w:val="24"/>
          <w:szCs w:val="24"/>
        </w:rPr>
        <w:t>kup mieszkania. Tym bardziej, że wiąże się to z ogromnym wydatkiem</w:t>
      </w:r>
      <w:r w:rsidRPr="00553433">
        <w:rPr>
          <w:rFonts w:ascii="Calibri" w:hAnsi="Calibri" w:cs="Calibri"/>
          <w:i/>
          <w:iCs/>
          <w:sz w:val="24"/>
          <w:szCs w:val="24"/>
          <w:lang w:val="pl-PL"/>
        </w:rPr>
        <w:t>, a oprocentowanie kredytów jest wciąż wysokie</w:t>
      </w:r>
      <w:r>
        <w:rPr>
          <w:rFonts w:ascii="Calibri" w:hAnsi="Calibri" w:cs="Calibri"/>
          <w:sz w:val="24"/>
          <w:szCs w:val="24"/>
          <w:lang w:val="pl-PL"/>
        </w:rPr>
        <w:t xml:space="preserve"> – komentuje Marek Wielgo</w:t>
      </w:r>
      <w:r>
        <w:rPr>
          <w:rFonts w:ascii="Calibri" w:hAnsi="Calibri" w:cs="Calibri"/>
          <w:sz w:val="24"/>
          <w:szCs w:val="24"/>
        </w:rPr>
        <w:t>.</w:t>
      </w:r>
      <w:r w:rsidR="000B5D3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A5BD9">
        <w:rPr>
          <w:rFonts w:ascii="Calibri" w:hAnsi="Calibri" w:cs="Calibri"/>
          <w:sz w:val="24"/>
          <w:szCs w:val="24"/>
          <w:lang w:val="pl-PL"/>
        </w:rPr>
        <w:t xml:space="preserve">Zwraca ponadto uwagę na ogromny, bo aż </w:t>
      </w:r>
      <w:r w:rsidR="00AF6810">
        <w:rPr>
          <w:rFonts w:ascii="Calibri" w:hAnsi="Calibri" w:cs="Calibri"/>
          <w:sz w:val="24"/>
          <w:szCs w:val="24"/>
          <w:lang w:val="pl-PL"/>
        </w:rPr>
        <w:t>46% wzrost liczby transakcji mieszkaniowych z udziałem obywateli Ukrainy. W ubiegłym roku stali się posiadaczami niemal 2 tys. lokali, nie licząc kupionych na podstawie zezwolenia MSWiA (ok. 70). Za to mniej mieszkań niż rok i dwa lata temu kupili w Polsce obywatele Rosji. Ponadto – co warto podkreślić - nie dostali oni ani jednej zgody na zakup mieszkania w rejonie przygranicznym.</w:t>
      </w:r>
    </w:p>
    <w:p w14:paraId="0E8FEE43" w14:textId="77777777" w:rsidR="004A0DB7" w:rsidRDefault="00CA0B18" w:rsidP="004A0DB7">
      <w:pPr>
        <w:pStyle w:val="NormalnyWeb"/>
        <w:jc w:val="center"/>
      </w:pPr>
      <w:r>
        <w:lastRenderedPageBreak/>
        <w:pict w14:anchorId="6897E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43.75pt">
            <v:imagedata r:id="rId9" o:title=""/>
          </v:shape>
        </w:pict>
      </w:r>
    </w:p>
    <w:p w14:paraId="42B42BF3" w14:textId="77777777" w:rsidR="00BD5EDB" w:rsidRPr="004A0DB7" w:rsidRDefault="004A0DB7" w:rsidP="004A0DB7">
      <w:pPr>
        <w:rPr>
          <w:rFonts w:ascii="Calibri" w:hAnsi="Calibri" w:cs="Calibri"/>
          <w:sz w:val="24"/>
          <w:szCs w:val="24"/>
          <w:lang w:val="pl-PL" w:eastAsia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 </w:t>
      </w:r>
      <w:r w:rsidR="00BD5EDB">
        <w:rPr>
          <w:rFonts w:ascii="Calibri" w:hAnsi="Calibri" w:cs="Calibri"/>
          <w:sz w:val="24"/>
          <w:szCs w:val="24"/>
          <w:lang w:val="pl-PL"/>
        </w:rPr>
        <w:t>najnowsze</w:t>
      </w:r>
      <w:r>
        <w:rPr>
          <w:rFonts w:ascii="Calibri" w:hAnsi="Calibri" w:cs="Calibri"/>
          <w:sz w:val="24"/>
          <w:szCs w:val="24"/>
          <w:lang w:val="pl-PL"/>
        </w:rPr>
        <w:t>go</w:t>
      </w:r>
      <w:r w:rsidR="00BD5EDB">
        <w:rPr>
          <w:rFonts w:ascii="Calibri" w:hAnsi="Calibri" w:cs="Calibri"/>
          <w:sz w:val="24"/>
          <w:szCs w:val="24"/>
          <w:lang w:val="pl-PL"/>
        </w:rPr>
        <w:t xml:space="preserve"> sprawozdani</w:t>
      </w:r>
      <w:r w:rsidR="00553433">
        <w:rPr>
          <w:rFonts w:ascii="Calibri" w:hAnsi="Calibri" w:cs="Calibri"/>
          <w:sz w:val="24"/>
          <w:szCs w:val="24"/>
          <w:lang w:val="pl-PL"/>
        </w:rPr>
        <w:t>a</w:t>
      </w:r>
      <w:r w:rsidR="00BD5EDB">
        <w:rPr>
          <w:rFonts w:ascii="Calibri" w:hAnsi="Calibri" w:cs="Calibri"/>
          <w:sz w:val="24"/>
          <w:szCs w:val="24"/>
          <w:lang w:val="pl-PL"/>
        </w:rPr>
        <w:t xml:space="preserve"> MSWiA dotyczące</w:t>
      </w:r>
      <w:r>
        <w:rPr>
          <w:rFonts w:ascii="Calibri" w:hAnsi="Calibri" w:cs="Calibri"/>
          <w:sz w:val="24"/>
          <w:szCs w:val="24"/>
          <w:lang w:val="pl-PL"/>
        </w:rPr>
        <w:t>go</w:t>
      </w:r>
      <w:r w:rsidR="00BD5EDB">
        <w:rPr>
          <w:rFonts w:ascii="Calibri" w:hAnsi="Calibri" w:cs="Calibri"/>
          <w:sz w:val="24"/>
          <w:szCs w:val="24"/>
          <w:lang w:val="pl-PL"/>
        </w:rPr>
        <w:t xml:space="preserve"> aktywności cudzoziemców na naszym rynku nieruchomości</w:t>
      </w:r>
      <w:r>
        <w:rPr>
          <w:rFonts w:ascii="Calibri" w:hAnsi="Calibri" w:cs="Calibri"/>
          <w:sz w:val="24"/>
          <w:szCs w:val="24"/>
          <w:lang w:val="pl-PL"/>
        </w:rPr>
        <w:t xml:space="preserve"> wynika, że 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>w 202</w:t>
      </w:r>
      <w:r>
        <w:rPr>
          <w:rFonts w:ascii="Calibri" w:hAnsi="Calibri" w:cs="Calibri"/>
          <w:sz w:val="24"/>
          <w:szCs w:val="24"/>
          <w:lang w:val="pl-PL" w:eastAsia="pl-PL"/>
        </w:rPr>
        <w:t>3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 xml:space="preserve"> r. osoby z zagranicznym paszportem kupiły </w:t>
      </w:r>
      <w:r w:rsidR="00BD5EDB">
        <w:rPr>
          <w:rFonts w:ascii="Calibri" w:hAnsi="Calibri" w:cs="Calibri"/>
          <w:sz w:val="24"/>
          <w:szCs w:val="24"/>
          <w:lang w:val="pl-PL" w:eastAsia="pl-PL"/>
        </w:rPr>
        <w:t xml:space="preserve">u nas </w:t>
      </w:r>
      <w:r w:rsidR="0060078B">
        <w:rPr>
          <w:rFonts w:ascii="Calibri" w:hAnsi="Calibri" w:cs="Calibri"/>
          <w:sz w:val="24"/>
          <w:szCs w:val="24"/>
          <w:lang w:val="pl-PL" w:eastAsia="pl-PL"/>
        </w:rPr>
        <w:t>14</w:t>
      </w:r>
      <w:r>
        <w:rPr>
          <w:rFonts w:ascii="Calibri" w:hAnsi="Calibri" w:cs="Calibri"/>
          <w:sz w:val="24"/>
          <w:szCs w:val="24"/>
          <w:lang w:val="pl-PL" w:eastAsia="pl-PL"/>
        </w:rPr>
        <w:t>346</w:t>
      </w:r>
      <w:r w:rsidR="0060078B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 xml:space="preserve">mieszkań oraz </w:t>
      </w:r>
      <w:r>
        <w:rPr>
          <w:rFonts w:ascii="Calibri" w:hAnsi="Calibri" w:cs="Calibri"/>
          <w:sz w:val="24"/>
          <w:szCs w:val="24"/>
          <w:lang w:val="pl-PL" w:eastAsia="pl-PL"/>
        </w:rPr>
        <w:t>2545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 xml:space="preserve"> lokal</w:t>
      </w:r>
      <w:r>
        <w:rPr>
          <w:rFonts w:ascii="Calibri" w:hAnsi="Calibri" w:cs="Calibri"/>
          <w:sz w:val="24"/>
          <w:szCs w:val="24"/>
          <w:lang w:val="pl-PL" w:eastAsia="pl-PL"/>
        </w:rPr>
        <w:t>i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 xml:space="preserve"> użytkow</w:t>
      </w:r>
      <w:r>
        <w:rPr>
          <w:rFonts w:ascii="Calibri" w:hAnsi="Calibri" w:cs="Calibri"/>
          <w:sz w:val="24"/>
          <w:szCs w:val="24"/>
          <w:lang w:val="pl-PL" w:eastAsia="pl-PL"/>
        </w:rPr>
        <w:t>ych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 xml:space="preserve">. Tych 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drugich 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 xml:space="preserve">było aż o </w:t>
      </w:r>
      <w:r>
        <w:rPr>
          <w:rFonts w:ascii="Calibri" w:hAnsi="Calibri" w:cs="Calibri"/>
          <w:sz w:val="24"/>
          <w:szCs w:val="24"/>
          <w:lang w:val="pl-PL" w:eastAsia="pl-PL"/>
        </w:rPr>
        <w:t>17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 xml:space="preserve">% 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mniej </w:t>
      </w:r>
      <w:r w:rsidR="00BD5EDB" w:rsidRPr="008C6FD0">
        <w:rPr>
          <w:rFonts w:ascii="Calibri" w:hAnsi="Calibri" w:cs="Calibri"/>
          <w:sz w:val="24"/>
          <w:szCs w:val="24"/>
          <w:lang w:eastAsia="pl-PL"/>
        </w:rPr>
        <w:t>niż rok wcześniej</w:t>
      </w:r>
      <w:r>
        <w:rPr>
          <w:rFonts w:ascii="Calibri" w:hAnsi="Calibri" w:cs="Calibri"/>
          <w:sz w:val="24"/>
          <w:szCs w:val="24"/>
          <w:lang w:val="pl-PL" w:eastAsia="pl-PL"/>
        </w:rPr>
        <w:t>.</w:t>
      </w:r>
    </w:p>
    <w:p w14:paraId="1506D82E" w14:textId="77777777" w:rsidR="004A0DB7" w:rsidRDefault="00CA0B18" w:rsidP="004A0DB7">
      <w:pPr>
        <w:pStyle w:val="NormalnyWeb"/>
        <w:jc w:val="center"/>
      </w:pPr>
      <w:r>
        <w:pict w14:anchorId="26D877FA">
          <v:shape id="_x0000_i1026" type="#_x0000_t75" style="width:456.75pt;height:252.75pt">
            <v:imagedata r:id="rId10" o:title=""/>
          </v:shape>
        </w:pict>
      </w:r>
    </w:p>
    <w:p w14:paraId="42A01A74" w14:textId="77777777" w:rsidR="00597000" w:rsidRDefault="00562C9F" w:rsidP="004A0DB7">
      <w:pPr>
        <w:rPr>
          <w:rFonts w:ascii="Calibri" w:hAnsi="Calibri" w:cs="Calibri"/>
          <w:sz w:val="24"/>
          <w:szCs w:val="24"/>
          <w:lang w:val="pl-PL" w:eastAsia="pl-PL"/>
        </w:rPr>
      </w:pPr>
      <w:r>
        <w:rPr>
          <w:rFonts w:ascii="Calibri" w:hAnsi="Calibri" w:cs="Calibri"/>
          <w:sz w:val="24"/>
          <w:szCs w:val="24"/>
          <w:lang w:val="pl-PL"/>
        </w:rPr>
        <w:t>P</w:t>
      </w:r>
      <w:r w:rsidRPr="00562C9F">
        <w:rPr>
          <w:rFonts w:ascii="Calibri" w:hAnsi="Calibri" w:cs="Calibri"/>
          <w:sz w:val="24"/>
          <w:szCs w:val="24"/>
          <w:lang w:eastAsia="pl-PL"/>
        </w:rPr>
        <w:t>od względem metrażu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="00BE4863">
        <w:rPr>
          <w:rFonts w:ascii="Calibri" w:hAnsi="Calibri" w:cs="Calibri"/>
          <w:sz w:val="24"/>
          <w:szCs w:val="24"/>
          <w:lang w:val="pl-PL" w:eastAsia="pl-PL"/>
        </w:rPr>
        <w:t xml:space="preserve">Ukraińcy </w:t>
      </w:r>
      <w:r w:rsidRPr="00562C9F">
        <w:rPr>
          <w:rFonts w:ascii="Calibri" w:hAnsi="Calibri" w:cs="Calibri"/>
          <w:sz w:val="24"/>
          <w:szCs w:val="24"/>
          <w:lang w:eastAsia="pl-PL"/>
        </w:rPr>
        <w:t>kupili więcej</w:t>
      </w:r>
      <w:r w:rsidR="00BE4863">
        <w:rPr>
          <w:rFonts w:ascii="Calibri" w:hAnsi="Calibri" w:cs="Calibri"/>
          <w:sz w:val="24"/>
          <w:szCs w:val="24"/>
          <w:lang w:val="pl-PL" w:eastAsia="pl-PL"/>
        </w:rPr>
        <w:t xml:space="preserve"> mieszkań</w:t>
      </w:r>
      <w:r w:rsidRPr="00562C9F">
        <w:rPr>
          <w:rFonts w:ascii="Calibri" w:hAnsi="Calibri" w:cs="Calibri"/>
          <w:sz w:val="24"/>
          <w:szCs w:val="24"/>
          <w:lang w:eastAsia="pl-PL"/>
        </w:rPr>
        <w:t xml:space="preserve">, niż łącznie obywatele kolejnych </w:t>
      </w:r>
      <w:r w:rsidR="00597000">
        <w:rPr>
          <w:rFonts w:ascii="Calibri" w:hAnsi="Calibri" w:cs="Calibri"/>
          <w:sz w:val="24"/>
          <w:szCs w:val="24"/>
          <w:lang w:val="pl-PL" w:eastAsia="pl-PL"/>
        </w:rPr>
        <w:t>3</w:t>
      </w:r>
      <w:r w:rsidRPr="00562C9F">
        <w:rPr>
          <w:rFonts w:ascii="Calibri" w:hAnsi="Calibri" w:cs="Calibri"/>
          <w:sz w:val="24"/>
          <w:szCs w:val="24"/>
          <w:lang w:val="pl-PL" w:eastAsia="pl-PL"/>
        </w:rPr>
        <w:t>0</w:t>
      </w:r>
      <w:r w:rsidRPr="00562C9F">
        <w:rPr>
          <w:rFonts w:ascii="Calibri" w:hAnsi="Calibri" w:cs="Calibri"/>
          <w:sz w:val="24"/>
          <w:szCs w:val="24"/>
          <w:lang w:eastAsia="pl-PL"/>
        </w:rPr>
        <w:t xml:space="preserve"> krajów, w tym m.in. Niemiec, Białorusi, Rosji, Włoch, Francji i Wielkiej Brytanii</w:t>
      </w:r>
      <w:r w:rsidR="00944422">
        <w:rPr>
          <w:rFonts w:ascii="Calibri" w:hAnsi="Calibri" w:cs="Calibri"/>
          <w:sz w:val="24"/>
          <w:szCs w:val="24"/>
          <w:lang w:val="pl-PL" w:eastAsia="pl-PL"/>
        </w:rPr>
        <w:t>.</w:t>
      </w:r>
      <w:r w:rsidR="0072125E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="00597000">
        <w:rPr>
          <w:rFonts w:ascii="Calibri" w:hAnsi="Calibri" w:cs="Calibri"/>
          <w:sz w:val="24"/>
          <w:szCs w:val="24"/>
          <w:lang w:val="pl-PL" w:eastAsia="pl-PL"/>
        </w:rPr>
        <w:t>Przy czym kupili oni wyraźnie mniej mieszkań niż rok wcześniej.</w:t>
      </w:r>
    </w:p>
    <w:p w14:paraId="1323A165" w14:textId="77777777" w:rsidR="00FC2A1F" w:rsidRDefault="00CA0B18" w:rsidP="00FC2A1F">
      <w:pPr>
        <w:pStyle w:val="NormalnyWeb"/>
        <w:jc w:val="center"/>
      </w:pPr>
      <w:r>
        <w:lastRenderedPageBreak/>
        <w:pict w14:anchorId="597F807E">
          <v:shape id="_x0000_i1027" type="#_x0000_t75" style="width:443.25pt;height:246.75pt">
            <v:imagedata r:id="rId11" o:title=""/>
          </v:shape>
        </w:pict>
      </w:r>
    </w:p>
    <w:p w14:paraId="58F35D95" w14:textId="77777777" w:rsidR="0016626B" w:rsidRPr="00AB2E4C" w:rsidRDefault="00FC2A1F" w:rsidP="004A0DB7">
      <w:pPr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val="pl-PL" w:eastAsia="pl-PL"/>
        </w:rPr>
        <w:t>Większy apetyt na nie mieli za to obywatele Indii, Hiszpanii czy Turcji. Ci pierwsi z</w:t>
      </w:r>
      <w:r w:rsidR="0016626B" w:rsidRPr="00AB2E4C">
        <w:rPr>
          <w:rFonts w:ascii="Calibri" w:hAnsi="Calibri" w:cs="Calibri"/>
          <w:sz w:val="24"/>
          <w:szCs w:val="24"/>
          <w:lang w:eastAsia="pl-PL"/>
        </w:rPr>
        <w:t xml:space="preserve">aczęli kupować u nas mieszkania w 2005 r., czyli po przystąpieniu naszego kraju do UE. Jednak od </w:t>
      </w:r>
      <w:r w:rsidR="00056EA2">
        <w:rPr>
          <w:rFonts w:ascii="Calibri" w:hAnsi="Calibri" w:cs="Calibri"/>
          <w:sz w:val="24"/>
          <w:szCs w:val="24"/>
          <w:lang w:val="pl-PL" w:eastAsia="pl-PL"/>
        </w:rPr>
        <w:t xml:space="preserve">pięciu </w:t>
      </w:r>
      <w:r w:rsidR="0016626B" w:rsidRPr="00AB2E4C">
        <w:rPr>
          <w:rFonts w:ascii="Calibri" w:hAnsi="Calibri" w:cs="Calibri"/>
          <w:sz w:val="24"/>
          <w:szCs w:val="24"/>
          <w:lang w:eastAsia="pl-PL"/>
        </w:rPr>
        <w:t xml:space="preserve">lat robią to coraz </w:t>
      </w:r>
      <w:r w:rsidR="00056EA2">
        <w:rPr>
          <w:rFonts w:ascii="Calibri" w:hAnsi="Calibri" w:cs="Calibri"/>
          <w:sz w:val="24"/>
          <w:szCs w:val="24"/>
          <w:lang w:val="pl-PL" w:eastAsia="pl-PL"/>
        </w:rPr>
        <w:t>śmielej</w:t>
      </w:r>
      <w:r w:rsidR="0016626B" w:rsidRPr="00AB2E4C">
        <w:rPr>
          <w:rFonts w:ascii="Calibri" w:hAnsi="Calibri" w:cs="Calibri"/>
          <w:sz w:val="24"/>
          <w:szCs w:val="24"/>
          <w:lang w:eastAsia="pl-PL"/>
        </w:rPr>
        <w:t>, np. w 202</w:t>
      </w:r>
      <w:r>
        <w:rPr>
          <w:rFonts w:ascii="Calibri" w:hAnsi="Calibri" w:cs="Calibri"/>
          <w:sz w:val="24"/>
          <w:szCs w:val="24"/>
          <w:lang w:val="pl-PL" w:eastAsia="pl-PL"/>
        </w:rPr>
        <w:t>3</w:t>
      </w:r>
      <w:r w:rsidR="0016626B" w:rsidRPr="00AB2E4C">
        <w:rPr>
          <w:rFonts w:ascii="Calibri" w:hAnsi="Calibri" w:cs="Calibri"/>
          <w:sz w:val="24"/>
          <w:szCs w:val="24"/>
          <w:lang w:eastAsia="pl-PL"/>
        </w:rPr>
        <w:t xml:space="preserve"> r. kupili </w:t>
      </w:r>
      <w:r w:rsidR="00056EA2">
        <w:rPr>
          <w:rFonts w:ascii="Calibri" w:hAnsi="Calibri" w:cs="Calibri"/>
          <w:sz w:val="24"/>
          <w:szCs w:val="24"/>
          <w:lang w:val="pl-PL" w:eastAsia="pl-PL"/>
        </w:rPr>
        <w:t xml:space="preserve">mieszkania o łącznej powierzchni </w:t>
      </w:r>
      <w:r>
        <w:rPr>
          <w:rFonts w:ascii="Calibri" w:hAnsi="Calibri" w:cs="Calibri"/>
          <w:sz w:val="24"/>
          <w:szCs w:val="24"/>
          <w:lang w:val="pl-PL" w:eastAsia="pl-PL"/>
        </w:rPr>
        <w:t>10,2</w:t>
      </w:r>
      <w:r w:rsidR="00056EA2">
        <w:rPr>
          <w:rFonts w:ascii="Calibri" w:hAnsi="Calibri" w:cs="Calibri"/>
          <w:sz w:val="24"/>
          <w:szCs w:val="24"/>
          <w:lang w:val="pl-PL" w:eastAsia="pl-PL"/>
        </w:rPr>
        <w:t xml:space="preserve"> tys. m kw.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, co daje im miejsce w </w:t>
      </w:r>
      <w:r w:rsidR="00056EA2">
        <w:rPr>
          <w:rFonts w:ascii="Calibri" w:hAnsi="Calibri" w:cs="Calibri"/>
          <w:sz w:val="24"/>
          <w:szCs w:val="24"/>
          <w:lang w:val="pl-PL" w:eastAsia="pl-PL"/>
        </w:rPr>
        <w:t>pierwszej dziesiąt</w:t>
      </w:r>
      <w:r>
        <w:rPr>
          <w:rFonts w:ascii="Calibri" w:hAnsi="Calibri" w:cs="Calibri"/>
          <w:sz w:val="24"/>
          <w:szCs w:val="24"/>
          <w:lang w:val="pl-PL" w:eastAsia="pl-PL"/>
        </w:rPr>
        <w:t>ce</w:t>
      </w:r>
      <w:r w:rsidR="00056EA2">
        <w:rPr>
          <w:rFonts w:ascii="Calibri" w:hAnsi="Calibri" w:cs="Calibri"/>
          <w:sz w:val="24"/>
          <w:szCs w:val="24"/>
          <w:lang w:val="pl-PL" w:eastAsia="pl-PL"/>
        </w:rPr>
        <w:t xml:space="preserve"> krajów, których obywatele kupują najwięcej</w:t>
      </w:r>
      <w:r>
        <w:rPr>
          <w:rFonts w:ascii="Calibri" w:hAnsi="Calibri" w:cs="Calibri"/>
          <w:sz w:val="24"/>
          <w:szCs w:val="24"/>
          <w:lang w:val="pl-PL" w:eastAsia="pl-PL"/>
        </w:rPr>
        <w:t xml:space="preserve"> lokali</w:t>
      </w:r>
      <w:r w:rsidR="0016626B" w:rsidRPr="00AB2E4C">
        <w:rPr>
          <w:rFonts w:ascii="Calibri" w:hAnsi="Calibri" w:cs="Calibri"/>
          <w:sz w:val="24"/>
          <w:szCs w:val="24"/>
          <w:lang w:eastAsia="pl-PL"/>
        </w:rPr>
        <w:t>.</w:t>
      </w:r>
    </w:p>
    <w:p w14:paraId="0B59F852" w14:textId="77777777" w:rsidR="00FC2A1F" w:rsidRDefault="00CA0B18" w:rsidP="00FC2A1F">
      <w:pPr>
        <w:pStyle w:val="NormalnyWeb"/>
        <w:jc w:val="center"/>
      </w:pPr>
      <w:r>
        <w:pict w14:anchorId="0B715757">
          <v:shape id="_x0000_i1028" type="#_x0000_t75" style="width:454.5pt;height:253.5pt">
            <v:imagedata r:id="rId12" o:title=""/>
          </v:shape>
        </w:pict>
      </w:r>
    </w:p>
    <w:p w14:paraId="15981771" w14:textId="77777777" w:rsidR="000B5D37" w:rsidRPr="00FC2A1F" w:rsidRDefault="000B5D37" w:rsidP="000B5D37">
      <w:pPr>
        <w:rPr>
          <w:rFonts w:ascii="Calibri" w:hAnsi="Calibri" w:cs="Calibri"/>
          <w:sz w:val="24"/>
          <w:szCs w:val="24"/>
          <w:lang w:val="pl-PL"/>
        </w:rPr>
      </w:pPr>
      <w:r w:rsidRPr="00AB2E4C">
        <w:rPr>
          <w:rFonts w:ascii="Calibri" w:hAnsi="Calibri" w:cs="Calibri"/>
          <w:sz w:val="24"/>
          <w:szCs w:val="24"/>
        </w:rPr>
        <w:t xml:space="preserve">Widać też wyraźnie, że cudzoziemcy najchętniej kupują mieszkania tam, gdzie najłatwiej jest o pracę, czyli w Warszawie, Krakowie, Wrocławiu, </w:t>
      </w:r>
      <w:r>
        <w:rPr>
          <w:rFonts w:ascii="Calibri" w:hAnsi="Calibri" w:cs="Calibri"/>
          <w:sz w:val="24"/>
          <w:szCs w:val="24"/>
          <w:lang w:val="pl-PL"/>
        </w:rPr>
        <w:t xml:space="preserve">Łodzi i </w:t>
      </w:r>
      <w:r w:rsidRPr="00AB2E4C">
        <w:rPr>
          <w:rFonts w:ascii="Calibri" w:hAnsi="Calibri" w:cs="Calibri"/>
          <w:sz w:val="24"/>
          <w:szCs w:val="24"/>
        </w:rPr>
        <w:t>Poznaniu.</w:t>
      </w:r>
      <w:r>
        <w:rPr>
          <w:rFonts w:ascii="Calibri" w:hAnsi="Calibri" w:cs="Calibri"/>
          <w:sz w:val="24"/>
          <w:szCs w:val="24"/>
          <w:lang w:val="pl-PL"/>
        </w:rPr>
        <w:t xml:space="preserve"> Przy czym w stolicy MSWiA odnotowało wyraźny spadek transakcji. Mniej niż rok wcześniej było ich też we Wrocławiu, Poznaniu i Łodzi. Wzrosło natomiast </w:t>
      </w:r>
      <w:r>
        <w:rPr>
          <w:rFonts w:ascii="Calibri" w:hAnsi="Calibri" w:cs="Calibri"/>
          <w:sz w:val="24"/>
          <w:szCs w:val="24"/>
          <w:lang w:val="pl-PL"/>
        </w:rPr>
        <w:lastRenderedPageBreak/>
        <w:t>zainteresowanie cudzoziemców mieszkaniami w Krakowie i Gdańsku, bo tam transakcji mieszkaniowych było więcej.</w:t>
      </w:r>
    </w:p>
    <w:p w14:paraId="06C7FFA1" w14:textId="77777777" w:rsidR="00C6512B" w:rsidRPr="00AB2E4C" w:rsidRDefault="00C6512B" w:rsidP="004A0DB7">
      <w:pPr>
        <w:rPr>
          <w:rFonts w:ascii="Calibri" w:hAnsi="Calibri" w:cs="Calibri"/>
          <w:sz w:val="24"/>
          <w:szCs w:val="24"/>
        </w:rPr>
      </w:pPr>
    </w:p>
    <w:p w14:paraId="41A67218" w14:textId="77777777" w:rsidR="0016626B" w:rsidRPr="00AB2E4C" w:rsidRDefault="0016626B" w:rsidP="004A0DB7">
      <w:pPr>
        <w:rPr>
          <w:rFonts w:ascii="Calibri" w:hAnsi="Calibri" w:cs="Calibri"/>
          <w:sz w:val="24"/>
          <w:szCs w:val="24"/>
        </w:rPr>
      </w:pPr>
    </w:p>
    <w:bookmarkEnd w:id="0"/>
    <w:p w14:paraId="2973DBCF" w14:textId="77777777" w:rsidR="0016626B" w:rsidRPr="00AB2E4C" w:rsidRDefault="0016626B" w:rsidP="004A0DB7">
      <w:pPr>
        <w:rPr>
          <w:rFonts w:ascii="Calibri" w:hAnsi="Calibri" w:cs="Calibri"/>
          <w:sz w:val="24"/>
          <w:szCs w:val="24"/>
        </w:rPr>
      </w:pPr>
    </w:p>
    <w:sectPr w:rsidR="0016626B" w:rsidRPr="00AB2E4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2FA4" w14:textId="77777777" w:rsidR="000441DB" w:rsidRDefault="000441DB">
      <w:r>
        <w:separator/>
      </w:r>
    </w:p>
  </w:endnote>
  <w:endnote w:type="continuationSeparator" w:id="0">
    <w:p w14:paraId="3E039593" w14:textId="77777777" w:rsidR="000441DB" w:rsidRDefault="0004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ED51" w14:textId="77777777" w:rsidR="00F731AE" w:rsidRDefault="00000000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4A629399">
        <v:line id="Straight Connector 6" o:spid="_x0000_s1041" style="position:absolute;left:0;text-align:left;z-index:4;mso-width-relative:margin;mso-height-relative:margin" from="0,5.55pt" to="521.65pt,5.55pt" strokecolor="#7030a0"/>
      </w:pict>
    </w:r>
  </w:p>
  <w:p w14:paraId="673245C4" w14:textId="77777777" w:rsidR="00F731AE" w:rsidRDefault="00000000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42C527C1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7B9647B8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 jest Property Group Sp. z o.o. ul. A. Naruszewicza 27/101, 02-627 Warszawa</w:t>
                </w:r>
              </w:p>
              <w:p w14:paraId="4F4A6311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73C75B83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0EAB6E76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61B95AD0" w14:textId="77777777" w:rsidR="00F731AE" w:rsidRDefault="00F731AE">
    <w:pPr>
      <w:pStyle w:val="Stopka"/>
      <w:rPr>
        <w:sz w:val="16"/>
        <w:szCs w:val="16"/>
        <w:lang w:val="pl-PL"/>
      </w:rPr>
    </w:pPr>
  </w:p>
  <w:p w14:paraId="1EDDD560" w14:textId="77777777" w:rsidR="00F731AE" w:rsidRDefault="00F731AE">
    <w:pPr>
      <w:pStyle w:val="Stopka"/>
      <w:rPr>
        <w:sz w:val="16"/>
        <w:szCs w:val="16"/>
        <w:lang w:val="pl-PL"/>
      </w:rPr>
    </w:pPr>
  </w:p>
  <w:p w14:paraId="3F4F885C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2753" w14:textId="77777777" w:rsidR="000441DB" w:rsidRDefault="000441DB">
      <w:r>
        <w:separator/>
      </w:r>
    </w:p>
  </w:footnote>
  <w:footnote w:type="continuationSeparator" w:id="0">
    <w:p w14:paraId="1D65C7B4" w14:textId="77777777" w:rsidR="000441DB" w:rsidRDefault="0004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4BC" w14:textId="77777777" w:rsidR="00F731AE" w:rsidRDefault="00000000">
    <w:pPr>
      <w:pStyle w:val="Nagwek"/>
    </w:pPr>
    <w:r>
      <w:rPr>
        <w:lang w:val="pl-PL" w:eastAsia="ru-RU"/>
      </w:rPr>
      <w:pict w14:anchorId="016CD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0A1" w14:textId="77777777" w:rsidR="00F731AE" w:rsidRDefault="00CA0B18">
    <w:pPr>
      <w:pStyle w:val="Nagwek"/>
      <w:rPr>
        <w:lang w:val="pl-PL" w:eastAsia="pl-PL"/>
      </w:rPr>
    </w:pPr>
    <w:r>
      <w:rPr>
        <w:lang w:val="pl-PL" w:eastAsia="pl-PL"/>
      </w:rPr>
      <w:pict w14:anchorId="108F6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66pt;height:92.25pt">
          <v:imagedata r:id="rId1" o:title=""/>
        </v:shape>
      </w:pict>
    </w:r>
    <w:r w:rsidR="00000000">
      <w:rPr>
        <w:lang w:val="pl-PL" w:eastAsia="pl-PL"/>
      </w:rPr>
      <w:pict w14:anchorId="48B7331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1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>
            <w:txbxContent>
              <w:p w14:paraId="3E04EB67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5DC7A1A9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4E91C907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49D9FC51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tel: +48 (22) 253 66 68</w:t>
                </w:r>
              </w:p>
              <w:p w14:paraId="4AB1830C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16FD321D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0A783258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40300919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387FBED1" w14:textId="77777777" w:rsidR="00F731AE" w:rsidRDefault="00000000">
    <w:pPr>
      <w:pStyle w:val="Nagwek"/>
      <w:rPr>
        <w:lang w:val="pl-PL"/>
      </w:rPr>
    </w:pPr>
    <w:r>
      <w:rPr>
        <w:lang w:val="pl-PL" w:eastAsia="pl-PL"/>
      </w:rPr>
      <w:pict w14:anchorId="37301356">
        <v:line id="Straight Connector 4" o:spid="_x0000_s1042" style="position:absolute;left:0;text-align:left;z-index:3;mso-width-relative:margin;mso-height-relative:margin" from="0,11.15pt" to="521.7pt,11.15pt" strokecolor="#7030a0"/>
      </w:pict>
    </w:r>
    <w:r w:rsidR="00F731AE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9B8" w14:textId="77777777" w:rsidR="00F731AE" w:rsidRDefault="00000000">
    <w:pPr>
      <w:pStyle w:val="Nagwek"/>
    </w:pPr>
    <w:r>
      <w:rPr>
        <w:lang w:val="pl-PL" w:eastAsia="ru-RU"/>
      </w:rPr>
      <w:pict w14:anchorId="2092E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4673"/>
    <w:rsid w:val="000057D4"/>
    <w:rsid w:val="000062F2"/>
    <w:rsid w:val="00014497"/>
    <w:rsid w:val="00016A54"/>
    <w:rsid w:val="0002234C"/>
    <w:rsid w:val="000234F5"/>
    <w:rsid w:val="0002628E"/>
    <w:rsid w:val="0003221A"/>
    <w:rsid w:val="00037311"/>
    <w:rsid w:val="000379DA"/>
    <w:rsid w:val="000412DF"/>
    <w:rsid w:val="00041C1F"/>
    <w:rsid w:val="00043033"/>
    <w:rsid w:val="000441DB"/>
    <w:rsid w:val="00044ED9"/>
    <w:rsid w:val="00046687"/>
    <w:rsid w:val="0005230C"/>
    <w:rsid w:val="000538F0"/>
    <w:rsid w:val="00053C6D"/>
    <w:rsid w:val="00055CB1"/>
    <w:rsid w:val="00056B64"/>
    <w:rsid w:val="00056EA2"/>
    <w:rsid w:val="0006193F"/>
    <w:rsid w:val="00061F5F"/>
    <w:rsid w:val="000669EC"/>
    <w:rsid w:val="000705D9"/>
    <w:rsid w:val="00070A7E"/>
    <w:rsid w:val="00071571"/>
    <w:rsid w:val="0007465E"/>
    <w:rsid w:val="00075369"/>
    <w:rsid w:val="00075705"/>
    <w:rsid w:val="00075ED8"/>
    <w:rsid w:val="00075FDA"/>
    <w:rsid w:val="00080AD2"/>
    <w:rsid w:val="0008127C"/>
    <w:rsid w:val="000828B8"/>
    <w:rsid w:val="00082B7C"/>
    <w:rsid w:val="000838CB"/>
    <w:rsid w:val="0008558E"/>
    <w:rsid w:val="0008726B"/>
    <w:rsid w:val="0009174A"/>
    <w:rsid w:val="00092165"/>
    <w:rsid w:val="00092E0F"/>
    <w:rsid w:val="00093C14"/>
    <w:rsid w:val="00094237"/>
    <w:rsid w:val="00095EB7"/>
    <w:rsid w:val="000A42A3"/>
    <w:rsid w:val="000B1F56"/>
    <w:rsid w:val="000B376C"/>
    <w:rsid w:val="000B5D37"/>
    <w:rsid w:val="000C1843"/>
    <w:rsid w:val="000D0B6C"/>
    <w:rsid w:val="000D1361"/>
    <w:rsid w:val="000D5ACA"/>
    <w:rsid w:val="000D65D5"/>
    <w:rsid w:val="000E14F4"/>
    <w:rsid w:val="000E42B4"/>
    <w:rsid w:val="000F0517"/>
    <w:rsid w:val="000F2D7C"/>
    <w:rsid w:val="000F3171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620FA"/>
    <w:rsid w:val="001642E4"/>
    <w:rsid w:val="0016626B"/>
    <w:rsid w:val="001662D6"/>
    <w:rsid w:val="001714C4"/>
    <w:rsid w:val="00172A27"/>
    <w:rsid w:val="001745B2"/>
    <w:rsid w:val="00175E4B"/>
    <w:rsid w:val="00184001"/>
    <w:rsid w:val="0018694B"/>
    <w:rsid w:val="001915C5"/>
    <w:rsid w:val="0019440B"/>
    <w:rsid w:val="001949C8"/>
    <w:rsid w:val="0019548D"/>
    <w:rsid w:val="001A5171"/>
    <w:rsid w:val="001A7C06"/>
    <w:rsid w:val="001A7C39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2E70"/>
    <w:rsid w:val="001E4232"/>
    <w:rsid w:val="001E4490"/>
    <w:rsid w:val="001E5F31"/>
    <w:rsid w:val="001F02BC"/>
    <w:rsid w:val="001F04DD"/>
    <w:rsid w:val="001F509A"/>
    <w:rsid w:val="001F76F5"/>
    <w:rsid w:val="00201C2A"/>
    <w:rsid w:val="00203EB6"/>
    <w:rsid w:val="00207DF8"/>
    <w:rsid w:val="0021009A"/>
    <w:rsid w:val="0021043D"/>
    <w:rsid w:val="00217F88"/>
    <w:rsid w:val="00217FE0"/>
    <w:rsid w:val="0022064D"/>
    <w:rsid w:val="00223A50"/>
    <w:rsid w:val="002263E0"/>
    <w:rsid w:val="0023120A"/>
    <w:rsid w:val="00231A79"/>
    <w:rsid w:val="00232654"/>
    <w:rsid w:val="00232D9B"/>
    <w:rsid w:val="00242991"/>
    <w:rsid w:val="002446FA"/>
    <w:rsid w:val="00245069"/>
    <w:rsid w:val="00247411"/>
    <w:rsid w:val="00247774"/>
    <w:rsid w:val="00247786"/>
    <w:rsid w:val="0024799D"/>
    <w:rsid w:val="00252407"/>
    <w:rsid w:val="00255221"/>
    <w:rsid w:val="002608F6"/>
    <w:rsid w:val="0026123F"/>
    <w:rsid w:val="00277A89"/>
    <w:rsid w:val="00281211"/>
    <w:rsid w:val="0028204F"/>
    <w:rsid w:val="002820BA"/>
    <w:rsid w:val="0028246F"/>
    <w:rsid w:val="00282EF8"/>
    <w:rsid w:val="00287C60"/>
    <w:rsid w:val="00292462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C01AA"/>
    <w:rsid w:val="002D532B"/>
    <w:rsid w:val="002D6D39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1C75"/>
    <w:rsid w:val="0030213B"/>
    <w:rsid w:val="00303070"/>
    <w:rsid w:val="003033E6"/>
    <w:rsid w:val="0030488F"/>
    <w:rsid w:val="00304A51"/>
    <w:rsid w:val="00304ED8"/>
    <w:rsid w:val="00315E6B"/>
    <w:rsid w:val="00316486"/>
    <w:rsid w:val="00317F08"/>
    <w:rsid w:val="00323F0C"/>
    <w:rsid w:val="00324AF8"/>
    <w:rsid w:val="003266B3"/>
    <w:rsid w:val="00327E5A"/>
    <w:rsid w:val="00330CFA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56CB8"/>
    <w:rsid w:val="00360B0A"/>
    <w:rsid w:val="00364015"/>
    <w:rsid w:val="00364C9A"/>
    <w:rsid w:val="003712DC"/>
    <w:rsid w:val="00373461"/>
    <w:rsid w:val="0037470F"/>
    <w:rsid w:val="003758DD"/>
    <w:rsid w:val="0038229C"/>
    <w:rsid w:val="00383895"/>
    <w:rsid w:val="00393C2E"/>
    <w:rsid w:val="003960B9"/>
    <w:rsid w:val="00396794"/>
    <w:rsid w:val="003973D4"/>
    <w:rsid w:val="00397544"/>
    <w:rsid w:val="003A1B80"/>
    <w:rsid w:val="003A6334"/>
    <w:rsid w:val="003B26CA"/>
    <w:rsid w:val="003B6134"/>
    <w:rsid w:val="003B66E6"/>
    <w:rsid w:val="003D178C"/>
    <w:rsid w:val="003D1A4B"/>
    <w:rsid w:val="003D3B87"/>
    <w:rsid w:val="003E0071"/>
    <w:rsid w:val="003E2E56"/>
    <w:rsid w:val="003E579A"/>
    <w:rsid w:val="003E621A"/>
    <w:rsid w:val="003E6683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418C7"/>
    <w:rsid w:val="00442CA9"/>
    <w:rsid w:val="00443BAB"/>
    <w:rsid w:val="00445EDC"/>
    <w:rsid w:val="0045159E"/>
    <w:rsid w:val="00453928"/>
    <w:rsid w:val="00453AC0"/>
    <w:rsid w:val="0046181D"/>
    <w:rsid w:val="004633B3"/>
    <w:rsid w:val="00466EB3"/>
    <w:rsid w:val="004731D3"/>
    <w:rsid w:val="00474BBC"/>
    <w:rsid w:val="00485F9D"/>
    <w:rsid w:val="00490114"/>
    <w:rsid w:val="00492C34"/>
    <w:rsid w:val="00493986"/>
    <w:rsid w:val="00494A13"/>
    <w:rsid w:val="004A003E"/>
    <w:rsid w:val="004A0DB7"/>
    <w:rsid w:val="004A27E4"/>
    <w:rsid w:val="004A3F7C"/>
    <w:rsid w:val="004A4466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3020"/>
    <w:rsid w:val="004D6674"/>
    <w:rsid w:val="004D71D6"/>
    <w:rsid w:val="004E375D"/>
    <w:rsid w:val="004E481E"/>
    <w:rsid w:val="004F1B5A"/>
    <w:rsid w:val="004F47F2"/>
    <w:rsid w:val="004F5C72"/>
    <w:rsid w:val="004F783A"/>
    <w:rsid w:val="00500527"/>
    <w:rsid w:val="005041BB"/>
    <w:rsid w:val="00507A1F"/>
    <w:rsid w:val="005108EC"/>
    <w:rsid w:val="00510FBC"/>
    <w:rsid w:val="00514EEF"/>
    <w:rsid w:val="0052112C"/>
    <w:rsid w:val="00522B7F"/>
    <w:rsid w:val="00526AE7"/>
    <w:rsid w:val="00527D1D"/>
    <w:rsid w:val="005300A0"/>
    <w:rsid w:val="00532CEE"/>
    <w:rsid w:val="005362D3"/>
    <w:rsid w:val="00537C08"/>
    <w:rsid w:val="00543265"/>
    <w:rsid w:val="0054436F"/>
    <w:rsid w:val="00544671"/>
    <w:rsid w:val="00544C71"/>
    <w:rsid w:val="0054737A"/>
    <w:rsid w:val="00550107"/>
    <w:rsid w:val="00553433"/>
    <w:rsid w:val="0055406B"/>
    <w:rsid w:val="00560C43"/>
    <w:rsid w:val="00561326"/>
    <w:rsid w:val="00562206"/>
    <w:rsid w:val="00562C9F"/>
    <w:rsid w:val="0056418D"/>
    <w:rsid w:val="0056744E"/>
    <w:rsid w:val="00567463"/>
    <w:rsid w:val="00575805"/>
    <w:rsid w:val="005808D7"/>
    <w:rsid w:val="00583396"/>
    <w:rsid w:val="00585611"/>
    <w:rsid w:val="00591B41"/>
    <w:rsid w:val="0059271C"/>
    <w:rsid w:val="005963FA"/>
    <w:rsid w:val="005969C9"/>
    <w:rsid w:val="00597000"/>
    <w:rsid w:val="005A33B5"/>
    <w:rsid w:val="005A520D"/>
    <w:rsid w:val="005A53F6"/>
    <w:rsid w:val="005A636F"/>
    <w:rsid w:val="005A6F0B"/>
    <w:rsid w:val="005B5062"/>
    <w:rsid w:val="005B5D72"/>
    <w:rsid w:val="005B7095"/>
    <w:rsid w:val="005C0743"/>
    <w:rsid w:val="005C1D49"/>
    <w:rsid w:val="005C3745"/>
    <w:rsid w:val="005C6BE9"/>
    <w:rsid w:val="005C7113"/>
    <w:rsid w:val="005C7B07"/>
    <w:rsid w:val="005D1660"/>
    <w:rsid w:val="005D21A1"/>
    <w:rsid w:val="005D39A9"/>
    <w:rsid w:val="005E0FEA"/>
    <w:rsid w:val="005E3D11"/>
    <w:rsid w:val="005E4D6B"/>
    <w:rsid w:val="005E5DBB"/>
    <w:rsid w:val="005F0146"/>
    <w:rsid w:val="005F10CE"/>
    <w:rsid w:val="005F160E"/>
    <w:rsid w:val="005F27D9"/>
    <w:rsid w:val="0060078B"/>
    <w:rsid w:val="006017BB"/>
    <w:rsid w:val="00602A89"/>
    <w:rsid w:val="00606297"/>
    <w:rsid w:val="00606A19"/>
    <w:rsid w:val="006101EA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342CE"/>
    <w:rsid w:val="00636AD0"/>
    <w:rsid w:val="00641A98"/>
    <w:rsid w:val="006429CB"/>
    <w:rsid w:val="00643795"/>
    <w:rsid w:val="00646244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12B"/>
    <w:rsid w:val="00666240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5443"/>
    <w:rsid w:val="006A5C02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D4E30"/>
    <w:rsid w:val="006E048B"/>
    <w:rsid w:val="006E1A87"/>
    <w:rsid w:val="006E21A7"/>
    <w:rsid w:val="006F1BD0"/>
    <w:rsid w:val="006F3B40"/>
    <w:rsid w:val="006F5C43"/>
    <w:rsid w:val="006F61BE"/>
    <w:rsid w:val="006F642E"/>
    <w:rsid w:val="006F6C9A"/>
    <w:rsid w:val="0070233A"/>
    <w:rsid w:val="00704502"/>
    <w:rsid w:val="007047BF"/>
    <w:rsid w:val="0070510F"/>
    <w:rsid w:val="007065C9"/>
    <w:rsid w:val="007101AD"/>
    <w:rsid w:val="00710FAD"/>
    <w:rsid w:val="00712B7A"/>
    <w:rsid w:val="00713127"/>
    <w:rsid w:val="007139C5"/>
    <w:rsid w:val="007148B4"/>
    <w:rsid w:val="0071670F"/>
    <w:rsid w:val="00717B1D"/>
    <w:rsid w:val="00717DCB"/>
    <w:rsid w:val="00717F61"/>
    <w:rsid w:val="007200DD"/>
    <w:rsid w:val="0072033A"/>
    <w:rsid w:val="0072125E"/>
    <w:rsid w:val="00721630"/>
    <w:rsid w:val="00721F0F"/>
    <w:rsid w:val="007225B7"/>
    <w:rsid w:val="007232AF"/>
    <w:rsid w:val="00737F09"/>
    <w:rsid w:val="00740397"/>
    <w:rsid w:val="00740E3E"/>
    <w:rsid w:val="00740F22"/>
    <w:rsid w:val="007421A7"/>
    <w:rsid w:val="007434B6"/>
    <w:rsid w:val="0074731B"/>
    <w:rsid w:val="00752B58"/>
    <w:rsid w:val="00752D13"/>
    <w:rsid w:val="007537C2"/>
    <w:rsid w:val="00755BF4"/>
    <w:rsid w:val="00765968"/>
    <w:rsid w:val="007662E9"/>
    <w:rsid w:val="00766355"/>
    <w:rsid w:val="00771E99"/>
    <w:rsid w:val="00773B69"/>
    <w:rsid w:val="00775EFE"/>
    <w:rsid w:val="00785659"/>
    <w:rsid w:val="007857E7"/>
    <w:rsid w:val="0079023D"/>
    <w:rsid w:val="007911B4"/>
    <w:rsid w:val="00792E1C"/>
    <w:rsid w:val="007A23B1"/>
    <w:rsid w:val="007A241D"/>
    <w:rsid w:val="007A3988"/>
    <w:rsid w:val="007A4CF9"/>
    <w:rsid w:val="007A5ABA"/>
    <w:rsid w:val="007A6F95"/>
    <w:rsid w:val="007A7E46"/>
    <w:rsid w:val="007B24EB"/>
    <w:rsid w:val="007B3389"/>
    <w:rsid w:val="007B5581"/>
    <w:rsid w:val="007B6CBD"/>
    <w:rsid w:val="007B7241"/>
    <w:rsid w:val="007B76A3"/>
    <w:rsid w:val="007D0843"/>
    <w:rsid w:val="007D0DF2"/>
    <w:rsid w:val="007D16F9"/>
    <w:rsid w:val="007D3AE0"/>
    <w:rsid w:val="007D4C93"/>
    <w:rsid w:val="007D7819"/>
    <w:rsid w:val="007E5FA0"/>
    <w:rsid w:val="007F0FE3"/>
    <w:rsid w:val="007F4A53"/>
    <w:rsid w:val="007F4B15"/>
    <w:rsid w:val="007F7924"/>
    <w:rsid w:val="0080227B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33D"/>
    <w:rsid w:val="0083260E"/>
    <w:rsid w:val="00833B13"/>
    <w:rsid w:val="00833FB8"/>
    <w:rsid w:val="008347BC"/>
    <w:rsid w:val="008349C6"/>
    <w:rsid w:val="00835BEB"/>
    <w:rsid w:val="00844FC4"/>
    <w:rsid w:val="008451D1"/>
    <w:rsid w:val="00850815"/>
    <w:rsid w:val="00850947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444D"/>
    <w:rsid w:val="00866292"/>
    <w:rsid w:val="008663E2"/>
    <w:rsid w:val="00873B6B"/>
    <w:rsid w:val="0087505B"/>
    <w:rsid w:val="00876631"/>
    <w:rsid w:val="0088004D"/>
    <w:rsid w:val="00881147"/>
    <w:rsid w:val="008818BA"/>
    <w:rsid w:val="00882C18"/>
    <w:rsid w:val="00887B3A"/>
    <w:rsid w:val="008956F2"/>
    <w:rsid w:val="008958E1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C0246"/>
    <w:rsid w:val="008C103F"/>
    <w:rsid w:val="008C5A88"/>
    <w:rsid w:val="008C7422"/>
    <w:rsid w:val="008C7CF7"/>
    <w:rsid w:val="008D0373"/>
    <w:rsid w:val="008D0DDD"/>
    <w:rsid w:val="008D1685"/>
    <w:rsid w:val="008D5383"/>
    <w:rsid w:val="008D6F24"/>
    <w:rsid w:val="008D729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20D7C"/>
    <w:rsid w:val="009249DC"/>
    <w:rsid w:val="00925821"/>
    <w:rsid w:val="00927029"/>
    <w:rsid w:val="00930B1C"/>
    <w:rsid w:val="00932BF6"/>
    <w:rsid w:val="00932D39"/>
    <w:rsid w:val="00933734"/>
    <w:rsid w:val="00935E0C"/>
    <w:rsid w:val="009377C5"/>
    <w:rsid w:val="0094187A"/>
    <w:rsid w:val="00941CD9"/>
    <w:rsid w:val="00942FC0"/>
    <w:rsid w:val="009435CD"/>
    <w:rsid w:val="00943D48"/>
    <w:rsid w:val="00944422"/>
    <w:rsid w:val="0095065D"/>
    <w:rsid w:val="009620AB"/>
    <w:rsid w:val="00965F78"/>
    <w:rsid w:val="009663B9"/>
    <w:rsid w:val="00966DD7"/>
    <w:rsid w:val="00973708"/>
    <w:rsid w:val="00982ABB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A57E1"/>
    <w:rsid w:val="009B34B4"/>
    <w:rsid w:val="009B3FB2"/>
    <w:rsid w:val="009B43FC"/>
    <w:rsid w:val="009B5F1A"/>
    <w:rsid w:val="009B6C65"/>
    <w:rsid w:val="009C47EA"/>
    <w:rsid w:val="009C4C3D"/>
    <w:rsid w:val="009C6591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A8E"/>
    <w:rsid w:val="00A071A3"/>
    <w:rsid w:val="00A139F8"/>
    <w:rsid w:val="00A242D4"/>
    <w:rsid w:val="00A25338"/>
    <w:rsid w:val="00A308BF"/>
    <w:rsid w:val="00A32235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56A2"/>
    <w:rsid w:val="00A96EAE"/>
    <w:rsid w:val="00A97631"/>
    <w:rsid w:val="00AA0425"/>
    <w:rsid w:val="00AA3AAB"/>
    <w:rsid w:val="00AA6650"/>
    <w:rsid w:val="00AB1081"/>
    <w:rsid w:val="00AB2628"/>
    <w:rsid w:val="00AB2E4C"/>
    <w:rsid w:val="00AB719D"/>
    <w:rsid w:val="00AC0139"/>
    <w:rsid w:val="00AC41FC"/>
    <w:rsid w:val="00AD290A"/>
    <w:rsid w:val="00AE4561"/>
    <w:rsid w:val="00AF5FBC"/>
    <w:rsid w:val="00AF6810"/>
    <w:rsid w:val="00B0042B"/>
    <w:rsid w:val="00B00494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27CBD"/>
    <w:rsid w:val="00B31B27"/>
    <w:rsid w:val="00B32AB3"/>
    <w:rsid w:val="00B33CB9"/>
    <w:rsid w:val="00B35A05"/>
    <w:rsid w:val="00B4222F"/>
    <w:rsid w:val="00B42A37"/>
    <w:rsid w:val="00B43544"/>
    <w:rsid w:val="00B4547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74A7"/>
    <w:rsid w:val="00B812C9"/>
    <w:rsid w:val="00B83149"/>
    <w:rsid w:val="00B852E3"/>
    <w:rsid w:val="00B85856"/>
    <w:rsid w:val="00B85CBC"/>
    <w:rsid w:val="00B8697D"/>
    <w:rsid w:val="00B9223C"/>
    <w:rsid w:val="00BA05BE"/>
    <w:rsid w:val="00BA2415"/>
    <w:rsid w:val="00BA5EE1"/>
    <w:rsid w:val="00BA737A"/>
    <w:rsid w:val="00BB0E83"/>
    <w:rsid w:val="00BB1C24"/>
    <w:rsid w:val="00BB25C6"/>
    <w:rsid w:val="00BB27B7"/>
    <w:rsid w:val="00BB42EF"/>
    <w:rsid w:val="00BB4C9D"/>
    <w:rsid w:val="00BC6B9E"/>
    <w:rsid w:val="00BD3255"/>
    <w:rsid w:val="00BD5336"/>
    <w:rsid w:val="00BD5EDB"/>
    <w:rsid w:val="00BD75CF"/>
    <w:rsid w:val="00BD78D4"/>
    <w:rsid w:val="00BE18C0"/>
    <w:rsid w:val="00BE4535"/>
    <w:rsid w:val="00BE4863"/>
    <w:rsid w:val="00BE5A0B"/>
    <w:rsid w:val="00BE6FD9"/>
    <w:rsid w:val="00BE77EA"/>
    <w:rsid w:val="00BF15AF"/>
    <w:rsid w:val="00BF32A6"/>
    <w:rsid w:val="00BF6830"/>
    <w:rsid w:val="00C01612"/>
    <w:rsid w:val="00C0213A"/>
    <w:rsid w:val="00C02705"/>
    <w:rsid w:val="00C03725"/>
    <w:rsid w:val="00C053B2"/>
    <w:rsid w:val="00C07336"/>
    <w:rsid w:val="00C13310"/>
    <w:rsid w:val="00C16BD9"/>
    <w:rsid w:val="00C2033A"/>
    <w:rsid w:val="00C22769"/>
    <w:rsid w:val="00C23096"/>
    <w:rsid w:val="00C24CF9"/>
    <w:rsid w:val="00C25687"/>
    <w:rsid w:val="00C27FDC"/>
    <w:rsid w:val="00C32F60"/>
    <w:rsid w:val="00C353A6"/>
    <w:rsid w:val="00C36147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12B"/>
    <w:rsid w:val="00C655EB"/>
    <w:rsid w:val="00C66ECA"/>
    <w:rsid w:val="00C70787"/>
    <w:rsid w:val="00C71BAA"/>
    <w:rsid w:val="00C75711"/>
    <w:rsid w:val="00C8776E"/>
    <w:rsid w:val="00C91062"/>
    <w:rsid w:val="00C92A9F"/>
    <w:rsid w:val="00C95C6F"/>
    <w:rsid w:val="00CA0B18"/>
    <w:rsid w:val="00CA4F62"/>
    <w:rsid w:val="00CB0D8C"/>
    <w:rsid w:val="00CB7157"/>
    <w:rsid w:val="00CC292E"/>
    <w:rsid w:val="00CC3397"/>
    <w:rsid w:val="00CC5793"/>
    <w:rsid w:val="00CD16B7"/>
    <w:rsid w:val="00CD524D"/>
    <w:rsid w:val="00CF679F"/>
    <w:rsid w:val="00D025F8"/>
    <w:rsid w:val="00D026E1"/>
    <w:rsid w:val="00D0416D"/>
    <w:rsid w:val="00D055F6"/>
    <w:rsid w:val="00D05740"/>
    <w:rsid w:val="00D059A0"/>
    <w:rsid w:val="00D065C7"/>
    <w:rsid w:val="00D077ED"/>
    <w:rsid w:val="00D15E36"/>
    <w:rsid w:val="00D17C99"/>
    <w:rsid w:val="00D2101E"/>
    <w:rsid w:val="00D2393C"/>
    <w:rsid w:val="00D25A82"/>
    <w:rsid w:val="00D260AE"/>
    <w:rsid w:val="00D34D04"/>
    <w:rsid w:val="00D36923"/>
    <w:rsid w:val="00D36E0A"/>
    <w:rsid w:val="00D40F59"/>
    <w:rsid w:val="00D45799"/>
    <w:rsid w:val="00D5077E"/>
    <w:rsid w:val="00D539FC"/>
    <w:rsid w:val="00D55DDA"/>
    <w:rsid w:val="00D57E17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4E85"/>
    <w:rsid w:val="00D95F78"/>
    <w:rsid w:val="00DA5497"/>
    <w:rsid w:val="00DA5BD9"/>
    <w:rsid w:val="00DA5C4F"/>
    <w:rsid w:val="00DA5F04"/>
    <w:rsid w:val="00DB69A0"/>
    <w:rsid w:val="00DC259E"/>
    <w:rsid w:val="00DC2A9E"/>
    <w:rsid w:val="00DD2355"/>
    <w:rsid w:val="00DD24E3"/>
    <w:rsid w:val="00DE209D"/>
    <w:rsid w:val="00DE304A"/>
    <w:rsid w:val="00DE51A4"/>
    <w:rsid w:val="00DE5ABA"/>
    <w:rsid w:val="00DF1850"/>
    <w:rsid w:val="00DF33A4"/>
    <w:rsid w:val="00DF4AFE"/>
    <w:rsid w:val="00DF4C53"/>
    <w:rsid w:val="00DF6029"/>
    <w:rsid w:val="00E00765"/>
    <w:rsid w:val="00E00FE6"/>
    <w:rsid w:val="00E04DA2"/>
    <w:rsid w:val="00E04EEF"/>
    <w:rsid w:val="00E07C64"/>
    <w:rsid w:val="00E103B0"/>
    <w:rsid w:val="00E14D62"/>
    <w:rsid w:val="00E22194"/>
    <w:rsid w:val="00E249E7"/>
    <w:rsid w:val="00E254C7"/>
    <w:rsid w:val="00E262EC"/>
    <w:rsid w:val="00E30A60"/>
    <w:rsid w:val="00E345F6"/>
    <w:rsid w:val="00E40FB4"/>
    <w:rsid w:val="00E429D5"/>
    <w:rsid w:val="00E45436"/>
    <w:rsid w:val="00E462CD"/>
    <w:rsid w:val="00E52932"/>
    <w:rsid w:val="00E53368"/>
    <w:rsid w:val="00E54C01"/>
    <w:rsid w:val="00E55372"/>
    <w:rsid w:val="00E61F22"/>
    <w:rsid w:val="00E63C30"/>
    <w:rsid w:val="00E65186"/>
    <w:rsid w:val="00E6739E"/>
    <w:rsid w:val="00E67942"/>
    <w:rsid w:val="00E70A4C"/>
    <w:rsid w:val="00E730A1"/>
    <w:rsid w:val="00E74F7E"/>
    <w:rsid w:val="00E834F1"/>
    <w:rsid w:val="00E83541"/>
    <w:rsid w:val="00E8407B"/>
    <w:rsid w:val="00E861B5"/>
    <w:rsid w:val="00E86FB1"/>
    <w:rsid w:val="00E96D4D"/>
    <w:rsid w:val="00EA0780"/>
    <w:rsid w:val="00EA233E"/>
    <w:rsid w:val="00EA30FD"/>
    <w:rsid w:val="00EC092C"/>
    <w:rsid w:val="00EC2EBB"/>
    <w:rsid w:val="00EC40F6"/>
    <w:rsid w:val="00EC7B39"/>
    <w:rsid w:val="00ED1980"/>
    <w:rsid w:val="00ED4212"/>
    <w:rsid w:val="00ED641D"/>
    <w:rsid w:val="00ED6A86"/>
    <w:rsid w:val="00EE1530"/>
    <w:rsid w:val="00EE5787"/>
    <w:rsid w:val="00EF1F53"/>
    <w:rsid w:val="00EF2A48"/>
    <w:rsid w:val="00EF6334"/>
    <w:rsid w:val="00EF7C3C"/>
    <w:rsid w:val="00F013CF"/>
    <w:rsid w:val="00F04477"/>
    <w:rsid w:val="00F117C0"/>
    <w:rsid w:val="00F14D8D"/>
    <w:rsid w:val="00F152EE"/>
    <w:rsid w:val="00F17ECB"/>
    <w:rsid w:val="00F24FFD"/>
    <w:rsid w:val="00F31920"/>
    <w:rsid w:val="00F3495F"/>
    <w:rsid w:val="00F418CF"/>
    <w:rsid w:val="00F4406D"/>
    <w:rsid w:val="00F461DB"/>
    <w:rsid w:val="00F5719A"/>
    <w:rsid w:val="00F604EC"/>
    <w:rsid w:val="00F70789"/>
    <w:rsid w:val="00F731AE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4039"/>
    <w:rsid w:val="00FA7AC8"/>
    <w:rsid w:val="00FB067F"/>
    <w:rsid w:val="00FB110F"/>
    <w:rsid w:val="00FB2990"/>
    <w:rsid w:val="00FB2B2E"/>
    <w:rsid w:val="00FB2B9E"/>
    <w:rsid w:val="00FB3628"/>
    <w:rsid w:val="00FB5497"/>
    <w:rsid w:val="00FB6577"/>
    <w:rsid w:val="00FC0101"/>
    <w:rsid w:val="00FC2A1F"/>
    <w:rsid w:val="00FC46A4"/>
    <w:rsid w:val="00FC6A00"/>
    <w:rsid w:val="00FD52E4"/>
    <w:rsid w:val="00FD63B0"/>
    <w:rsid w:val="00FE0B01"/>
    <w:rsid w:val="00FE0EBB"/>
    <w:rsid w:val="00FE2E4A"/>
    <w:rsid w:val="00FE47A3"/>
    <w:rsid w:val="00FE5015"/>
    <w:rsid w:val="00FE75FC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6FFDB5E"/>
  <w15:chartTrackingRefBased/>
  <w15:docId w15:val="{7B27A0BA-7171-44C1-8F2D-4CCE1AC9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home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home.pl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4266</CharactersWithSpaces>
  <SharedDoc>false</SharedDoc>
  <HLinks>
    <vt:vector size="12" baseType="variant"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https://gethome.pl/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3</cp:revision>
  <cp:lastPrinted>2014-09-17T12:56:00Z</cp:lastPrinted>
  <dcterms:created xsi:type="dcterms:W3CDTF">2024-04-16T14:54:00Z</dcterms:created>
  <dcterms:modified xsi:type="dcterms:W3CDTF">2024-04-17T12:29:00Z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